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AC5A" w14:textId="77777777" w:rsidR="00422B21" w:rsidRDefault="00F258F5">
      <w:pPr>
        <w:pStyle w:val="Titre"/>
      </w:pPr>
      <w:r>
        <w:t>Vincent GIMENEZ</w:t>
      </w:r>
    </w:p>
    <w:p w14:paraId="7032B755" w14:textId="7742ADA4" w:rsidR="00422B21" w:rsidRDefault="00F258F5">
      <w:r>
        <w:t>Mions (69) | 07 70 62 84 57 | gimenez1@outlook.fr</w:t>
      </w:r>
    </w:p>
    <w:p w14:paraId="64B03262" w14:textId="2E1BD256" w:rsidR="00422B21" w:rsidRDefault="00F258F5">
      <w:proofErr w:type="spellStart"/>
      <w:r>
        <w:t>Coordinateur</w:t>
      </w:r>
      <w:proofErr w:type="spellEnd"/>
      <w:r>
        <w:t xml:space="preserve"> de </w:t>
      </w:r>
      <w:proofErr w:type="spellStart"/>
      <w:r>
        <w:t>projet</w:t>
      </w:r>
      <w:proofErr w:type="spellEnd"/>
      <w:r>
        <w:t xml:space="preserve"> – </w:t>
      </w:r>
      <w:proofErr w:type="spellStart"/>
      <w:r>
        <w:t>Logistique</w:t>
      </w:r>
      <w:proofErr w:type="spellEnd"/>
      <w:r>
        <w:t xml:space="preserve"> | SAV | Chantier</w:t>
      </w:r>
    </w:p>
    <w:p w14:paraId="691582F6" w14:textId="563ACC65" w:rsidR="008D3E1E" w:rsidRDefault="00CE7A65" w:rsidP="008D3E1E">
      <w:r>
        <w:t xml:space="preserve">6 </w:t>
      </w:r>
      <w:proofErr w:type="spellStart"/>
      <w:r w:rsidR="00F258F5">
        <w:t>ans</w:t>
      </w:r>
      <w:proofErr w:type="spellEnd"/>
      <w:r w:rsidR="00F258F5">
        <w:t xml:space="preserve"> </w:t>
      </w:r>
      <w:proofErr w:type="spellStart"/>
      <w:r w:rsidR="00F258F5">
        <w:t>d’expérience</w:t>
      </w:r>
      <w:proofErr w:type="spellEnd"/>
      <w:r w:rsidR="00F258F5">
        <w:t xml:space="preserve"> dans la coordination </w:t>
      </w:r>
      <w:proofErr w:type="spellStart"/>
      <w:r w:rsidR="00F258F5">
        <w:t>opérationnelle</w:t>
      </w:r>
      <w:proofErr w:type="spellEnd"/>
      <w:r w:rsidR="00F258F5">
        <w:t xml:space="preserve"> et technique</w:t>
      </w:r>
    </w:p>
    <w:p w14:paraId="344C22D3" w14:textId="77777777" w:rsidR="00750430" w:rsidRDefault="00F258F5">
      <w:pPr>
        <w:rPr>
          <w:b/>
          <w:bCs/>
          <w:color w:val="1F497D" w:themeColor="text2"/>
        </w:rPr>
      </w:pPr>
      <w:r w:rsidRPr="005E7314">
        <w:rPr>
          <w:b/>
          <w:bCs/>
          <w:color w:val="1F497D" w:themeColor="text2"/>
        </w:rPr>
        <w:t xml:space="preserve">Résumé </w:t>
      </w:r>
      <w:r w:rsidR="005E7314" w:rsidRPr="005E7314">
        <w:rPr>
          <w:b/>
          <w:bCs/>
          <w:color w:val="1F497D" w:themeColor="text2"/>
        </w:rPr>
        <w:t xml:space="preserve">professionnel </w:t>
      </w:r>
    </w:p>
    <w:p w14:paraId="225C567E" w14:textId="4AD6FA46" w:rsidR="00422B21" w:rsidRPr="00750430" w:rsidRDefault="00F258F5">
      <w:pPr>
        <w:rPr>
          <w:b/>
          <w:bCs/>
          <w:color w:val="1F497D" w:themeColor="text2"/>
        </w:rPr>
      </w:pPr>
      <w:proofErr w:type="spellStart"/>
      <w:r>
        <w:t>Coordinateur</w:t>
      </w:r>
      <w:proofErr w:type="spellEnd"/>
      <w:r>
        <w:t xml:space="preserve"> de </w:t>
      </w:r>
      <w:proofErr w:type="spellStart"/>
      <w:r>
        <w:t>projet</w:t>
      </w:r>
      <w:proofErr w:type="spellEnd"/>
      <w:r>
        <w:t xml:space="preserve"> polyvalent </w:t>
      </w:r>
      <w:proofErr w:type="spellStart"/>
      <w:r>
        <w:t>avec</w:t>
      </w:r>
      <w:proofErr w:type="spellEnd"/>
      <w:r>
        <w:t xml:space="preserve"> plus de</w:t>
      </w:r>
      <w:r w:rsidR="00250F35">
        <w:t xml:space="preserve"> </w:t>
      </w:r>
      <w:r w:rsidR="00F55F1C">
        <w:t>6</w:t>
      </w:r>
      <w:r>
        <w:t xml:space="preserve"> </w:t>
      </w:r>
      <w:proofErr w:type="spellStart"/>
      <w:r>
        <w:t>ans</w:t>
      </w:r>
      <w:proofErr w:type="spellEnd"/>
      <w:r>
        <w:t xml:space="preserve"> </w:t>
      </w:r>
      <w:proofErr w:type="spellStart"/>
      <w:r>
        <w:t>d’expérience</w:t>
      </w:r>
      <w:proofErr w:type="spellEnd"/>
      <w:r>
        <w:t xml:space="preserve"> dans la logistique, le SAV BTP, et la gestion de chantiers. Solide expertise en planification, gestion d’équipes terrain, et optimisation de flux. Capable de piloter des opérations complexes, de garantir la satisfaction client et d’atteindre les objectifs financiers et organisationnels. Maîtrise de nombreux outils métiers (Winsped, Odeon, TI-Plan...).</w:t>
      </w:r>
    </w:p>
    <w:p w14:paraId="4B6EEB01" w14:textId="784E12D9" w:rsidR="00422B21" w:rsidRDefault="00F258F5">
      <w:pPr>
        <w:pStyle w:val="Titre1"/>
      </w:pPr>
      <w:proofErr w:type="spellStart"/>
      <w:r>
        <w:t>Compétences</w:t>
      </w:r>
      <w:proofErr w:type="spellEnd"/>
      <w:r>
        <w:t xml:space="preserve"> </w:t>
      </w:r>
      <w:proofErr w:type="spellStart"/>
      <w:r>
        <w:t>clés</w:t>
      </w:r>
      <w:proofErr w:type="spellEnd"/>
    </w:p>
    <w:p w14:paraId="43981642" w14:textId="77777777" w:rsidR="00F258F5" w:rsidRPr="00F258F5" w:rsidRDefault="00F258F5" w:rsidP="00F258F5"/>
    <w:p w14:paraId="793A526D" w14:textId="77777777" w:rsidR="00422B21" w:rsidRDefault="00F258F5">
      <w:pPr>
        <w:pStyle w:val="Listepuces"/>
      </w:pPr>
      <w:r>
        <w:t>Coordination de projet &amp; gestion de planning</w:t>
      </w:r>
    </w:p>
    <w:p w14:paraId="4D7905A6" w14:textId="77777777" w:rsidR="00422B21" w:rsidRDefault="00F258F5">
      <w:pPr>
        <w:pStyle w:val="Listepuces"/>
      </w:pPr>
      <w:r>
        <w:t>Supervision d’équipes &amp; animation terrain</w:t>
      </w:r>
    </w:p>
    <w:p w14:paraId="36DA9A48" w14:textId="77777777" w:rsidR="00422B21" w:rsidRDefault="00F258F5">
      <w:pPr>
        <w:pStyle w:val="Listepuces"/>
      </w:pPr>
      <w:r>
        <w:t>Optimisation logistique &amp; pilotage de flux</w:t>
      </w:r>
    </w:p>
    <w:p w14:paraId="7B5D81FC" w14:textId="77777777" w:rsidR="00422B21" w:rsidRDefault="00F258F5">
      <w:pPr>
        <w:pStyle w:val="Listepuces"/>
      </w:pPr>
      <w:r>
        <w:t>Gestion des SAV et réclamations clients</w:t>
      </w:r>
    </w:p>
    <w:p w14:paraId="4D50ABD7" w14:textId="77777777" w:rsidR="00422B21" w:rsidRDefault="00F258F5">
      <w:pPr>
        <w:pStyle w:val="Listepuces"/>
      </w:pPr>
      <w:r>
        <w:t>Logiciels : Winsped, Road PL, TI-Plan, Excel, AKUTEO, Access</w:t>
      </w:r>
    </w:p>
    <w:p w14:paraId="2ADD245C" w14:textId="77777777" w:rsidR="00422B21" w:rsidRDefault="00F258F5">
      <w:pPr>
        <w:pStyle w:val="Listepuces"/>
      </w:pPr>
      <w:r>
        <w:t>Bonne capacité d’analyse, force de proposition, sens du résultat</w:t>
      </w:r>
    </w:p>
    <w:p w14:paraId="00C89B51" w14:textId="43AEB06D" w:rsidR="00422B21" w:rsidRDefault="00F258F5">
      <w:pPr>
        <w:pStyle w:val="Titre1"/>
      </w:pPr>
      <w:proofErr w:type="spellStart"/>
      <w:r>
        <w:t>Expériences</w:t>
      </w:r>
      <w:proofErr w:type="spellEnd"/>
      <w:r>
        <w:t xml:space="preserve"> </w:t>
      </w:r>
      <w:proofErr w:type="spellStart"/>
      <w:r>
        <w:t>professionnelles</w:t>
      </w:r>
      <w:proofErr w:type="spellEnd"/>
    </w:p>
    <w:p w14:paraId="2AFB2740" w14:textId="77777777" w:rsidR="00422B21" w:rsidRDefault="00F258F5">
      <w:r>
        <w:rPr>
          <w:b/>
        </w:rPr>
        <w:t>ID-LOGISTICS – Pilote de flux</w:t>
      </w:r>
    </w:p>
    <w:p w14:paraId="001D9E44" w14:textId="1FB328E1" w:rsidR="00422B21" w:rsidRDefault="00F258F5">
      <w:proofErr w:type="spellStart"/>
      <w:r>
        <w:t>Depuis</w:t>
      </w:r>
      <w:proofErr w:type="spellEnd"/>
      <w:r>
        <w:t xml:space="preserve"> janvier 2024</w:t>
      </w:r>
    </w:p>
    <w:p w14:paraId="0B4D57C8" w14:textId="77777777" w:rsidR="00422B21" w:rsidRDefault="00F258F5">
      <w:pPr>
        <w:pStyle w:val="Listepuces"/>
      </w:pPr>
      <w:r>
        <w:t>Création de commandes, gestion des RDV chargements/livraisons</w:t>
      </w:r>
    </w:p>
    <w:p w14:paraId="312D50EA" w14:textId="77777777" w:rsidR="00422B21" w:rsidRDefault="00F258F5">
      <w:pPr>
        <w:pStyle w:val="Listepuces"/>
      </w:pPr>
      <w:r>
        <w:t>Garant des réglementations, douanes et grilles tarifaires</w:t>
      </w:r>
    </w:p>
    <w:p w14:paraId="3285E286" w14:textId="77777777" w:rsidR="00422B21" w:rsidRDefault="00F258F5">
      <w:pPr>
        <w:pStyle w:val="Listepuces"/>
      </w:pPr>
      <w:r>
        <w:t>Optimisation des marges, pré-facturation mensuelle</w:t>
      </w:r>
    </w:p>
    <w:p w14:paraId="5550067F" w14:textId="77777777" w:rsidR="00422B21" w:rsidRDefault="00F258F5">
      <w:pPr>
        <w:pStyle w:val="Listepuces"/>
      </w:pPr>
      <w:r>
        <w:t>Animation des transporteurs et négociation des prix</w:t>
      </w:r>
    </w:p>
    <w:p w14:paraId="7A160B7A" w14:textId="77777777" w:rsidR="00422B21" w:rsidRDefault="00F258F5">
      <w:pPr>
        <w:pStyle w:val="Listepuces"/>
      </w:pPr>
      <w:r>
        <w:t>Suivi des outils transport : Winsped, Road PL, MyData…</w:t>
      </w:r>
    </w:p>
    <w:p w14:paraId="3AC34341" w14:textId="77777777" w:rsidR="00422B21" w:rsidRDefault="00F258F5">
      <w:r>
        <w:rPr>
          <w:b/>
        </w:rPr>
        <w:t>ACREED CONSULTING – Coordinateur de chantier</w:t>
      </w:r>
    </w:p>
    <w:p w14:paraId="6FF7D8B8" w14:textId="540C6DE7" w:rsidR="00422B21" w:rsidRDefault="00F258F5">
      <w:r>
        <w:t>Sept. 2023 – Janv. 2024</w:t>
      </w:r>
    </w:p>
    <w:p w14:paraId="12420F52" w14:textId="77777777" w:rsidR="00422B21" w:rsidRDefault="00F258F5">
      <w:pPr>
        <w:pStyle w:val="Listepuces"/>
      </w:pPr>
      <w:r>
        <w:t>Planification et suivi d’équipes techniques</w:t>
      </w:r>
    </w:p>
    <w:p w14:paraId="0B5275AA" w14:textId="77777777" w:rsidR="00422B21" w:rsidRDefault="00F258F5">
      <w:pPr>
        <w:pStyle w:val="Listepuces"/>
      </w:pPr>
      <w:r>
        <w:lastRenderedPageBreak/>
        <w:t>Coordination des chantiers et remontées de terrain</w:t>
      </w:r>
    </w:p>
    <w:p w14:paraId="7578A910" w14:textId="77777777" w:rsidR="00422B21" w:rsidRDefault="00F258F5">
      <w:pPr>
        <w:pStyle w:val="Listepuces"/>
      </w:pPr>
      <w:r>
        <w:t>Suivi des stocks et optimisation des ressources</w:t>
      </w:r>
    </w:p>
    <w:p w14:paraId="30FAAE65" w14:textId="77777777" w:rsidR="00422B21" w:rsidRDefault="00F258F5">
      <w:r>
        <w:rPr>
          <w:b/>
        </w:rPr>
        <w:t>TECMAT SERVICE – Groupe HBI – Dispatcher SAV</w:t>
      </w:r>
    </w:p>
    <w:p w14:paraId="1C011B9B" w14:textId="7BE12463" w:rsidR="00422B21" w:rsidRDefault="00F258F5">
      <w:r>
        <w:t>Sept. 2021 – Août 2023</w:t>
      </w:r>
    </w:p>
    <w:p w14:paraId="718CC4A6" w14:textId="77777777" w:rsidR="00422B21" w:rsidRDefault="00F258F5">
      <w:pPr>
        <w:pStyle w:val="Listepuces"/>
      </w:pPr>
      <w:r>
        <w:t>Organisation des interventions techniques SAV</w:t>
      </w:r>
    </w:p>
    <w:p w14:paraId="40610F1D" w14:textId="77777777" w:rsidR="00422B21" w:rsidRDefault="00F258F5">
      <w:pPr>
        <w:pStyle w:val="Listepuces"/>
      </w:pPr>
      <w:r>
        <w:t>Gestion des devis et du service entretien</w:t>
      </w:r>
    </w:p>
    <w:p w14:paraId="668D9A48" w14:textId="77777777" w:rsidR="00422B21" w:rsidRDefault="00F258F5">
      <w:pPr>
        <w:pStyle w:val="Listepuces"/>
      </w:pPr>
      <w:r>
        <w:t>Référent du service réclamations</w:t>
      </w:r>
    </w:p>
    <w:p w14:paraId="6164B8AF" w14:textId="77777777" w:rsidR="00422B21" w:rsidRDefault="00F258F5">
      <w:r>
        <w:rPr>
          <w:b/>
        </w:rPr>
        <w:t>TIBCO – Coordinateur de projet</w:t>
      </w:r>
    </w:p>
    <w:p w14:paraId="700E0D6E" w14:textId="69B84E8C" w:rsidR="00422B21" w:rsidRDefault="00F258F5">
      <w:r>
        <w:t>2018 – 2021</w:t>
      </w:r>
    </w:p>
    <w:p w14:paraId="66261877" w14:textId="77777777" w:rsidR="00422B21" w:rsidRDefault="00F258F5">
      <w:pPr>
        <w:pStyle w:val="Listepuces"/>
      </w:pPr>
      <w:r>
        <w:t>Encadrement de l’équipe terrain, planification des interventions</w:t>
      </w:r>
    </w:p>
    <w:p w14:paraId="5E856F76" w14:textId="77777777" w:rsidR="00422B21" w:rsidRDefault="00F258F5">
      <w:pPr>
        <w:pStyle w:val="Listepuces"/>
      </w:pPr>
      <w:r>
        <w:t>Animation des réunions projets, suivi du matériel</w:t>
      </w:r>
    </w:p>
    <w:p w14:paraId="4011E0BA" w14:textId="77777777" w:rsidR="00422B21" w:rsidRDefault="00F258F5">
      <w:pPr>
        <w:pStyle w:val="Listepuces"/>
      </w:pPr>
      <w:r>
        <w:t>Formation des nouveaux coordinateurs</w:t>
      </w:r>
    </w:p>
    <w:p w14:paraId="6671F3A8" w14:textId="77777777" w:rsidR="008D3E1E" w:rsidRDefault="00F258F5">
      <w:r>
        <w:rPr>
          <w:b/>
        </w:rPr>
        <w:t>ULTRAMETRIX – Technicien terrain (mission d’étude)</w:t>
      </w:r>
    </w:p>
    <w:p w14:paraId="248765AA" w14:textId="138B6A19" w:rsidR="00422B21" w:rsidRDefault="00F258F5">
      <w:proofErr w:type="spellStart"/>
      <w:r>
        <w:t>Juin</w:t>
      </w:r>
      <w:proofErr w:type="spellEnd"/>
      <w:r>
        <w:t xml:space="preserve"> 2017 – Oct. 2018</w:t>
      </w:r>
    </w:p>
    <w:p w14:paraId="7953EBB8" w14:textId="77777777" w:rsidR="00422B21" w:rsidRDefault="00F258F5">
      <w:pPr>
        <w:pStyle w:val="Listepuces"/>
      </w:pPr>
      <w:r>
        <w:t>Relevés métriques et mise à jour de plans réseaux incendie</w:t>
      </w:r>
    </w:p>
    <w:p w14:paraId="2386DE31" w14:textId="77777777" w:rsidR="00422B21" w:rsidRDefault="00F258F5">
      <w:pPr>
        <w:pStyle w:val="Listepuces"/>
      </w:pPr>
      <w:r>
        <w:t>Pose de caméras de sécurité &amp; équipements de plomberie</w:t>
      </w:r>
    </w:p>
    <w:p w14:paraId="0806CA4E" w14:textId="77777777" w:rsidR="00422B21" w:rsidRDefault="00F258F5">
      <w:r>
        <w:rPr>
          <w:b/>
        </w:rPr>
        <w:t>Missions intérimaires diverses</w:t>
      </w:r>
    </w:p>
    <w:p w14:paraId="078BD746" w14:textId="7D3F2D76" w:rsidR="00422B21" w:rsidRDefault="00F258F5">
      <w:r>
        <w:t>2016 – 2017</w:t>
      </w:r>
    </w:p>
    <w:p w14:paraId="1ACE501B" w14:textId="7BBFF7F5" w:rsidR="00422B21" w:rsidRDefault="00F258F5">
      <w:pPr>
        <w:pStyle w:val="Titre1"/>
      </w:pPr>
      <w:r>
        <w:t>Formation &amp; Certifications</w:t>
      </w:r>
    </w:p>
    <w:p w14:paraId="158EC4D6" w14:textId="77777777" w:rsidR="00F258F5" w:rsidRPr="00F258F5" w:rsidRDefault="00F258F5" w:rsidP="00F258F5"/>
    <w:p w14:paraId="77E3CDB5" w14:textId="77777777" w:rsidR="00422B21" w:rsidRDefault="00F258F5">
      <w:pPr>
        <w:pStyle w:val="Listepuces"/>
      </w:pPr>
      <w:r>
        <w:t>2012 – 2015 : CAP Installateur Thermique &amp; Sanitaire</w:t>
      </w:r>
    </w:p>
    <w:p w14:paraId="795797E7" w14:textId="77777777" w:rsidR="00422B21" w:rsidRDefault="00F258F5">
      <w:pPr>
        <w:pStyle w:val="Listepuces"/>
      </w:pPr>
      <w:r>
        <w:t>2016 : Habilitations Gaz</w:t>
      </w:r>
    </w:p>
    <w:p w14:paraId="306B8290" w14:textId="77777777" w:rsidR="00422B21" w:rsidRDefault="00F258F5">
      <w:pPr>
        <w:pStyle w:val="Listepuces"/>
      </w:pPr>
      <w:r>
        <w:t>2017 : CACES 3A/3B</w:t>
      </w:r>
    </w:p>
    <w:p w14:paraId="277C9BB7" w14:textId="07DB3E98" w:rsidR="00422B21" w:rsidRDefault="00F258F5">
      <w:pPr>
        <w:pStyle w:val="Titre1"/>
      </w:pPr>
      <w:proofErr w:type="spellStart"/>
      <w:r>
        <w:t>Centres</w:t>
      </w:r>
      <w:proofErr w:type="spellEnd"/>
      <w:r>
        <w:t xml:space="preserve"> </w:t>
      </w:r>
      <w:proofErr w:type="spellStart"/>
      <w:r>
        <w:t>d’intérêt</w:t>
      </w:r>
      <w:proofErr w:type="spellEnd"/>
    </w:p>
    <w:p w14:paraId="30290218" w14:textId="77777777" w:rsidR="00F258F5" w:rsidRPr="00F258F5" w:rsidRDefault="00F258F5" w:rsidP="00F258F5"/>
    <w:p w14:paraId="726E874E" w14:textId="77777777" w:rsidR="00422B21" w:rsidRDefault="00F258F5">
      <w:r>
        <w:t>Sports nautiques, street workout, stratégie, danse, cinéma</w:t>
      </w:r>
    </w:p>
    <w:sectPr w:rsidR="00422B2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58868574">
    <w:abstractNumId w:val="8"/>
  </w:num>
  <w:num w:numId="2" w16cid:durableId="1404110423">
    <w:abstractNumId w:val="6"/>
  </w:num>
  <w:num w:numId="3" w16cid:durableId="1551570848">
    <w:abstractNumId w:val="5"/>
  </w:num>
  <w:num w:numId="4" w16cid:durableId="221528974">
    <w:abstractNumId w:val="4"/>
  </w:num>
  <w:num w:numId="5" w16cid:durableId="1847017507">
    <w:abstractNumId w:val="7"/>
  </w:num>
  <w:num w:numId="6" w16cid:durableId="849759034">
    <w:abstractNumId w:val="3"/>
  </w:num>
  <w:num w:numId="7" w16cid:durableId="1993872741">
    <w:abstractNumId w:val="2"/>
  </w:num>
  <w:num w:numId="8" w16cid:durableId="232933658">
    <w:abstractNumId w:val="1"/>
  </w:num>
  <w:num w:numId="9" w16cid:durableId="57358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149A"/>
    <w:rsid w:val="00250F35"/>
    <w:rsid w:val="0029639D"/>
    <w:rsid w:val="00326F90"/>
    <w:rsid w:val="00405D6F"/>
    <w:rsid w:val="00422B21"/>
    <w:rsid w:val="005E7314"/>
    <w:rsid w:val="00750430"/>
    <w:rsid w:val="008D3E1E"/>
    <w:rsid w:val="009B1043"/>
    <w:rsid w:val="00AA1D8D"/>
    <w:rsid w:val="00B47730"/>
    <w:rsid w:val="00CB0664"/>
    <w:rsid w:val="00CE7A65"/>
    <w:rsid w:val="00F258F5"/>
    <w:rsid w:val="00F55F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94C89"/>
  <w14:defaultImageDpi w14:val="300"/>
  <w15:docId w15:val="{A7802BC7-BBFF-5A41-AF87-B55628E9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gimenez gimenez</cp:lastModifiedBy>
  <cp:revision>8</cp:revision>
  <dcterms:created xsi:type="dcterms:W3CDTF">2013-12-23T23:15:00Z</dcterms:created>
  <dcterms:modified xsi:type="dcterms:W3CDTF">2026-03-10T14:06:00Z</dcterms:modified>
  <cp:category/>
</cp:coreProperties>
</file>